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1EA" w:rsidRPr="006F61EA" w:rsidRDefault="006F61EA" w:rsidP="006F61EA">
      <w:pPr>
        <w:shd w:val="clear" w:color="auto" w:fill="FFFFFF"/>
        <w:spacing w:before="100" w:beforeAutospacing="1" w:after="100" w:afterAutospacing="1"/>
        <w:outlineLvl w:val="0"/>
        <w:rPr>
          <w:rFonts w:ascii="Arial" w:hAnsi="Arial" w:cs="Arial"/>
          <w:b/>
          <w:bCs/>
          <w:color w:val="000000"/>
          <w:kern w:val="36"/>
          <w:sz w:val="23"/>
          <w:szCs w:val="23"/>
        </w:rPr>
      </w:pPr>
      <w:r w:rsidRPr="006F61EA">
        <w:rPr>
          <w:rFonts w:ascii="Arial" w:hAnsi="Arial" w:cs="Arial"/>
          <w:b/>
          <w:bCs/>
          <w:color w:val="000000"/>
          <w:kern w:val="36"/>
          <w:sz w:val="23"/>
          <w:szCs w:val="23"/>
        </w:rPr>
        <w:t xml:space="preserve">Федеральный закон «О муниципальной службе в Российской Федерации» от 02.03.2007 N 25-ФЗ </w:t>
      </w:r>
      <w:proofErr w:type="spellStart"/>
      <w:proofErr w:type="gramStart"/>
      <w:r w:rsidRPr="006F61EA">
        <w:rPr>
          <w:rFonts w:ascii="Arial" w:hAnsi="Arial" w:cs="Arial"/>
          <w:b/>
          <w:bCs/>
          <w:color w:val="000000"/>
          <w:kern w:val="36"/>
          <w:sz w:val="23"/>
          <w:szCs w:val="23"/>
        </w:rPr>
        <w:t>ст</w:t>
      </w:r>
      <w:proofErr w:type="spellEnd"/>
      <w:proofErr w:type="gramEnd"/>
      <w:r w:rsidRPr="006F61EA">
        <w:rPr>
          <w:rFonts w:ascii="Arial" w:hAnsi="Arial" w:cs="Arial"/>
          <w:b/>
          <w:bCs/>
          <w:color w:val="000000"/>
          <w:kern w:val="36"/>
          <w:sz w:val="23"/>
          <w:szCs w:val="23"/>
        </w:rPr>
        <w:t xml:space="preserve"> 9 (ред. от 26.05.2021)</w:t>
      </w:r>
    </w:p>
    <w:p w:rsidR="006F61EA" w:rsidRPr="006F61EA" w:rsidRDefault="006F61EA" w:rsidP="006F61EA">
      <w:pPr>
        <w:shd w:val="clear" w:color="auto" w:fill="FFFFFF"/>
        <w:spacing w:before="150" w:after="150"/>
        <w:outlineLvl w:val="1"/>
        <w:rPr>
          <w:rFonts w:ascii="Arial" w:hAnsi="Arial" w:cs="Arial"/>
          <w:b/>
          <w:bCs/>
          <w:color w:val="000000"/>
          <w:sz w:val="23"/>
          <w:szCs w:val="23"/>
        </w:rPr>
      </w:pPr>
      <w:r w:rsidRPr="006F61EA">
        <w:rPr>
          <w:rFonts w:ascii="Arial" w:hAnsi="Arial" w:cs="Arial"/>
          <w:b/>
          <w:bCs/>
          <w:color w:val="000000"/>
          <w:sz w:val="23"/>
          <w:szCs w:val="23"/>
        </w:rPr>
        <w:t>Статья 9. Основные квалификационные требования для замещения должностей муниципальной службы</w:t>
      </w:r>
    </w:p>
    <w:p w:rsidR="006F61EA" w:rsidRPr="006F61EA" w:rsidRDefault="006F61EA" w:rsidP="006F61EA">
      <w:pPr>
        <w:shd w:val="clear" w:color="auto" w:fill="FFFFFF"/>
        <w:spacing w:before="100" w:beforeAutospacing="1" w:after="100" w:afterAutospacing="1"/>
        <w:rPr>
          <w:rFonts w:ascii="Arial" w:hAnsi="Arial" w:cs="Arial"/>
          <w:color w:val="000000"/>
          <w:sz w:val="23"/>
          <w:szCs w:val="23"/>
        </w:rPr>
      </w:pPr>
      <w:r w:rsidRPr="006F61EA">
        <w:rPr>
          <w:rFonts w:ascii="Arial" w:hAnsi="Arial" w:cs="Arial"/>
          <w:color w:val="000000"/>
          <w:sz w:val="23"/>
          <w:szCs w:val="23"/>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F61EA" w:rsidRPr="006F61EA" w:rsidRDefault="006F61EA" w:rsidP="006F61EA">
      <w:pPr>
        <w:shd w:val="clear" w:color="auto" w:fill="FFFFFF"/>
        <w:spacing w:before="100" w:beforeAutospacing="1" w:after="100" w:afterAutospacing="1"/>
        <w:rPr>
          <w:rFonts w:ascii="Arial" w:hAnsi="Arial" w:cs="Arial"/>
          <w:color w:val="000000"/>
          <w:sz w:val="23"/>
          <w:szCs w:val="23"/>
        </w:rPr>
      </w:pPr>
      <w:r w:rsidRPr="006F61EA">
        <w:rPr>
          <w:rFonts w:ascii="Arial" w:hAnsi="Arial" w:cs="Arial"/>
          <w:color w:val="000000"/>
          <w:sz w:val="23"/>
          <w:szCs w:val="23"/>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61EA" w:rsidRPr="006F61EA" w:rsidRDefault="006F61EA" w:rsidP="006F61EA">
      <w:pPr>
        <w:shd w:val="clear" w:color="auto" w:fill="FFFFFF"/>
        <w:spacing w:before="100" w:beforeAutospacing="1" w:after="100" w:afterAutospacing="1"/>
        <w:rPr>
          <w:rFonts w:ascii="Arial" w:hAnsi="Arial" w:cs="Arial"/>
          <w:color w:val="000000"/>
          <w:sz w:val="23"/>
          <w:szCs w:val="23"/>
        </w:rPr>
      </w:pPr>
      <w:r w:rsidRPr="006F61EA">
        <w:rPr>
          <w:rFonts w:ascii="Arial" w:hAnsi="Arial" w:cs="Arial"/>
          <w:color w:val="000000"/>
          <w:sz w:val="23"/>
          <w:szCs w:val="23"/>
        </w:rPr>
        <w:t>3. В случае</w:t>
      </w:r>
      <w:proofErr w:type="gramStart"/>
      <w:r w:rsidRPr="006F61EA">
        <w:rPr>
          <w:rFonts w:ascii="Arial" w:hAnsi="Arial" w:cs="Arial"/>
          <w:color w:val="000000"/>
          <w:sz w:val="23"/>
          <w:szCs w:val="23"/>
        </w:rPr>
        <w:t>,</w:t>
      </w:r>
      <w:proofErr w:type="gramEnd"/>
      <w:r w:rsidRPr="006F61EA">
        <w:rPr>
          <w:rFonts w:ascii="Arial" w:hAnsi="Arial" w:cs="Arial"/>
          <w:color w:val="000000"/>
          <w:sz w:val="23"/>
          <w:szCs w:val="23"/>
        </w:rPr>
        <w:t xml:space="preserve">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3A68AE" w:rsidRDefault="003A68AE"/>
    <w:sectPr w:rsidR="003A68AE" w:rsidSect="003A68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F61EA"/>
    <w:rsid w:val="003A68AE"/>
    <w:rsid w:val="003E00DD"/>
    <w:rsid w:val="006F61EA"/>
    <w:rsid w:val="00CF4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DD"/>
    <w:rPr>
      <w:sz w:val="24"/>
      <w:szCs w:val="24"/>
    </w:rPr>
  </w:style>
  <w:style w:type="paragraph" w:styleId="1">
    <w:name w:val="heading 1"/>
    <w:basedOn w:val="a"/>
    <w:link w:val="10"/>
    <w:uiPriority w:val="9"/>
    <w:qFormat/>
    <w:rsid w:val="006F61E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6F61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E00DD"/>
    <w:rPr>
      <w:i/>
      <w:iCs/>
    </w:rPr>
  </w:style>
  <w:style w:type="character" w:customStyle="1" w:styleId="10">
    <w:name w:val="Заголовок 1 Знак"/>
    <w:basedOn w:val="a0"/>
    <w:link w:val="1"/>
    <w:uiPriority w:val="9"/>
    <w:rsid w:val="006F61EA"/>
    <w:rPr>
      <w:b/>
      <w:bCs/>
      <w:kern w:val="36"/>
      <w:sz w:val="48"/>
      <w:szCs w:val="48"/>
    </w:rPr>
  </w:style>
  <w:style w:type="character" w:customStyle="1" w:styleId="20">
    <w:name w:val="Заголовок 2 Знак"/>
    <w:basedOn w:val="a0"/>
    <w:link w:val="2"/>
    <w:uiPriority w:val="9"/>
    <w:rsid w:val="006F61EA"/>
    <w:rPr>
      <w:b/>
      <w:bCs/>
      <w:sz w:val="36"/>
      <w:szCs w:val="36"/>
    </w:rPr>
  </w:style>
  <w:style w:type="paragraph" w:styleId="a4">
    <w:name w:val="Normal (Web)"/>
    <w:basedOn w:val="a"/>
    <w:uiPriority w:val="99"/>
    <w:semiHidden/>
    <w:unhideWhenUsed/>
    <w:rsid w:val="006F61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4335486">
      <w:bodyDiv w:val="1"/>
      <w:marLeft w:val="0"/>
      <w:marRight w:val="0"/>
      <w:marTop w:val="0"/>
      <w:marBottom w:val="0"/>
      <w:divBdr>
        <w:top w:val="none" w:sz="0" w:space="0" w:color="auto"/>
        <w:left w:val="none" w:sz="0" w:space="0" w:color="auto"/>
        <w:bottom w:val="none" w:sz="0" w:space="0" w:color="auto"/>
        <w:right w:val="none" w:sz="0" w:space="0" w:color="auto"/>
      </w:divBdr>
      <w:divsChild>
        <w:div w:id="569121371">
          <w:marLeft w:val="0"/>
          <w:marRight w:val="0"/>
          <w:marTop w:val="0"/>
          <w:marBottom w:val="0"/>
          <w:divBdr>
            <w:top w:val="none" w:sz="0" w:space="0" w:color="auto"/>
            <w:left w:val="none" w:sz="0" w:space="0" w:color="auto"/>
            <w:bottom w:val="none" w:sz="0" w:space="0" w:color="auto"/>
            <w:right w:val="none" w:sz="0" w:space="0" w:color="auto"/>
          </w:divBdr>
          <w:divsChild>
            <w:div w:id="1260597546">
              <w:marLeft w:val="0"/>
              <w:marRight w:val="0"/>
              <w:marTop w:val="0"/>
              <w:marBottom w:val="0"/>
              <w:divBdr>
                <w:top w:val="none" w:sz="0" w:space="0" w:color="auto"/>
                <w:left w:val="none" w:sz="0" w:space="0" w:color="auto"/>
                <w:bottom w:val="none" w:sz="0" w:space="0" w:color="auto"/>
                <w:right w:val="none" w:sz="0" w:space="0" w:color="auto"/>
              </w:divBdr>
              <w:divsChild>
                <w:div w:id="16178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1893</Characters>
  <Application>Microsoft Office Word</Application>
  <DocSecurity>0</DocSecurity>
  <Lines>15</Lines>
  <Paragraphs>4</Paragraphs>
  <ScaleCrop>false</ScaleCrop>
  <Company>SPecialiST RePack</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Куракино</dc:creator>
  <cp:lastModifiedBy>Куракино</cp:lastModifiedBy>
  <cp:revision>1</cp:revision>
  <dcterms:created xsi:type="dcterms:W3CDTF">2022-11-23T11:11:00Z</dcterms:created>
  <dcterms:modified xsi:type="dcterms:W3CDTF">2022-11-23T11:13:00Z</dcterms:modified>
</cp:coreProperties>
</file>